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tabs>
          <w:tab w:val="left" w:leader="none" w:pos="1708"/>
        </w:tabs>
        <w:rPr>
          <w:b w:val="1"/>
        </w:rPr>
      </w:pPr>
      <w:bookmarkStart w:colFirst="0" w:colLast="0" w:name="_heading=h.94zxzg58nv1g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114300</wp:posOffset>
            </wp:positionV>
            <wp:extent cx="1457325" cy="1618932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18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1708"/>
        </w:tabs>
        <w:rPr>
          <w:b w:val="1"/>
        </w:rPr>
      </w:pPr>
      <w:bookmarkStart w:colFirst="0" w:colLast="0" w:name="_heading=h.jcjf2d2ofgt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1708"/>
        </w:tabs>
        <w:rPr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rtl w:val="0"/>
        </w:rPr>
        <w:t xml:space="preserve">ASSOCIAÇÃO DO PATRULHEIRO RODOVIÁRIO FEDERAL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1418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CLUBE DO PRF– CNPJ: 82.562.976/0001-12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SEDE PRAIANA - Rua 138, n° 41 – Itapema/SC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Fones: (47) 3368-5010 - (48) 99136-6773</w:t>
      </w:r>
    </w:p>
    <w:p w:rsidR="00000000" w:rsidDel="00000000" w:rsidP="00000000" w:rsidRDefault="00000000" w:rsidRPr="00000000" w14:paraId="00000007">
      <w:pPr>
        <w:keepNext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DECLARAÇÃO/AUTORIZAÇÃO REFERENTE PAGAMENTO ME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NSALIDADE.</w:t>
      </w:r>
    </w:p>
    <w:p w:rsidR="00000000" w:rsidDel="00000000" w:rsidP="00000000" w:rsidRDefault="00000000" w:rsidRPr="00000000" w14:paraId="0000000D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tabs>
          <w:tab w:val="left" w:leader="none" w:pos="3222"/>
        </w:tabs>
        <w:jc w:val="left"/>
        <w:rPr>
          <w:sz w:val="26"/>
          <w:szCs w:val="26"/>
        </w:rPr>
      </w:pPr>
      <w:bookmarkStart w:colFirst="0" w:colLast="0" w:name="_heading=h.gjdgxs" w:id="2"/>
      <w:bookmarkEnd w:id="2"/>
      <w:r w:rsidDel="00000000" w:rsidR="00000000" w:rsidRPr="00000000">
        <w:rPr>
          <w:sz w:val="26"/>
          <w:szCs w:val="26"/>
          <w:rtl w:val="0"/>
        </w:rPr>
        <w:t xml:space="preserve">____________________________________________</w:t>
      </w:r>
      <w:r w:rsidDel="00000000" w:rsidR="00000000" w:rsidRPr="00000000">
        <w:rPr>
          <w:b w:val="0"/>
          <w:sz w:val="26"/>
          <w:szCs w:val="26"/>
          <w:rtl w:val="0"/>
        </w:rPr>
        <w:t xml:space="preserve">,</w:t>
      </w:r>
      <w:r w:rsidDel="00000000" w:rsidR="00000000" w:rsidRPr="00000000">
        <w:rPr>
          <w:sz w:val="26"/>
          <w:szCs w:val="26"/>
          <w:rtl w:val="0"/>
        </w:rPr>
        <w:t xml:space="preserve"> servidor do Departamento de Polícia Rodoviária Federal, matrícula SIAPE </w:t>
      </w:r>
      <w:r w:rsidDel="00000000" w:rsidR="00000000" w:rsidRPr="00000000">
        <w:rPr>
          <w:sz w:val="26"/>
          <w:szCs w:val="26"/>
          <w:rtl w:val="0"/>
        </w:rPr>
        <w:t xml:space="preserve">nr._______________;</w:t>
      </w:r>
      <w:r w:rsidDel="00000000" w:rsidR="00000000" w:rsidRPr="00000000">
        <w:rPr>
          <w:sz w:val="26"/>
          <w:szCs w:val="26"/>
          <w:rtl w:val="0"/>
        </w:rPr>
        <w:t xml:space="preserve"> declaro para os devidos fins, que na qualidade de sócio patrimonial do Clube do Patrulheiro – Associação dos Patrulheiros Rodoviários Federais, conforme especificações constantes na Proposta / Cadastro, autoriza a cobrança da mensalidade da entidade nos valores atuais, na forma aprovada pelo Conselho Deliberativo e Diretoria Executiva, abaixo discriminada e assinalada, através do débito automático em conta bancária e/ou na folha de pagamento do sócio.</w:t>
      </w:r>
    </w:p>
    <w:p w:rsidR="00000000" w:rsidDel="00000000" w:rsidP="00000000" w:rsidRDefault="00000000" w:rsidRPr="00000000" w14:paraId="00000011">
      <w:pPr>
        <w:pStyle w:val="Title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rPr/>
      </w:pPr>
      <w:r w:rsidDel="00000000" w:rsidR="00000000" w:rsidRPr="00000000">
        <w:rPr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  <w:t xml:space="preserve"> Mensalidade R$ 150,00</w:t>
      </w:r>
    </w:p>
    <w:p w:rsidR="00000000" w:rsidDel="00000000" w:rsidP="00000000" w:rsidRDefault="00000000" w:rsidRPr="00000000" w14:paraId="00000015">
      <w:pPr>
        <w:pStyle w:val="Title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Itapema</w:t>
      </w:r>
      <w:r w:rsidDel="00000000" w:rsidR="00000000" w:rsidRPr="00000000">
        <w:rPr>
          <w:b w:val="1"/>
          <w:i w:val="1"/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SC; </w:t>
      </w:r>
      <w:r w:rsidDel="00000000" w:rsidR="00000000" w:rsidRPr="00000000">
        <w:rPr>
          <w:b w:val="1"/>
          <w:rtl w:val="0"/>
        </w:rPr>
        <w:t xml:space="preserve">_______/______________/_______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jc w:val="both"/>
        <w:rPr/>
      </w:pPr>
      <w:r w:rsidDel="00000000" w:rsidR="00000000" w:rsidRPr="00000000">
        <w:rPr>
          <w:rtl w:val="0"/>
        </w:rPr>
        <w:t xml:space="preserve">        ______________________________           _______________________________</w:t>
      </w:r>
    </w:p>
    <w:p w:rsidR="00000000" w:rsidDel="00000000" w:rsidP="00000000" w:rsidRDefault="00000000" w:rsidRPr="00000000" w14:paraId="00000021">
      <w:pPr>
        <w:pStyle w:val="Title"/>
        <w:jc w:val="both"/>
        <w:rPr/>
      </w:pPr>
      <w:r w:rsidDel="00000000" w:rsidR="00000000" w:rsidRPr="00000000">
        <w:rPr>
          <w:rtl w:val="0"/>
        </w:rPr>
        <w:t xml:space="preserve">                        Associado                                            Clube do Patrulheiro</w:t>
      </w:r>
    </w:p>
    <w:p w:rsidR="00000000" w:rsidDel="00000000" w:rsidP="00000000" w:rsidRDefault="00000000" w:rsidRPr="00000000" w14:paraId="00000022">
      <w:pPr>
        <w:pStyle w:val="Title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9A4D6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9A4D6B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A4D6B"/>
    <w:pPr>
      <w:keepNext w:val="1"/>
      <w:jc w:val="center"/>
      <w:outlineLvl w:val="1"/>
    </w:pPr>
    <w:rPr>
      <w:b w:val="1"/>
      <w:bCs w:val="1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9A4D6B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semiHidden w:val="1"/>
    <w:rsid w:val="009A4D6B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 w:val="1"/>
    <w:rsid w:val="009A4D6B"/>
    <w:pPr>
      <w:jc w:val="center"/>
    </w:pPr>
    <w:rPr>
      <w:b w:val="1"/>
      <w:bCs w:val="1"/>
    </w:rPr>
  </w:style>
  <w:style w:type="character" w:styleId="TtuloChar" w:customStyle="1">
    <w:name w:val="Título Char"/>
    <w:basedOn w:val="Fontepargpadro"/>
    <w:link w:val="Ttulo"/>
    <w:rsid w:val="009A4D6B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 w:val="1"/>
    <w:rsid w:val="009A4D6B"/>
    <w:pPr>
      <w:spacing w:after="60"/>
      <w:jc w:val="center"/>
      <w:outlineLvl w:val="1"/>
    </w:pPr>
    <w:rPr>
      <w:rFonts w:ascii="Cambria" w:hAnsi="Cambria"/>
    </w:rPr>
  </w:style>
  <w:style w:type="character" w:styleId="SubttuloChar" w:customStyle="1">
    <w:name w:val="Subtítulo Char"/>
    <w:basedOn w:val="Fontepargpadro"/>
    <w:link w:val="Subttulo"/>
    <w:rsid w:val="009A4D6B"/>
    <w:rPr>
      <w:rFonts w:ascii="Cambria" w:cs="Times New Roman" w:eastAsia="Times New Roman" w:hAnsi="Cambr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lJpDqS5EMKugl+rQq4B06KSBDg==">AMUW2mVmyUir1bqGP/7XEzsdVjMLUc42mEN8pCKgg8I+y8+9nwD75Sb8OHO8Td0Gq2QYhi188Owr6lTyCeWJ10PwoCPbGVBusAB0+YcDarzZpzbGDY8chOjfHQgKc9KMTgFSDbKclj1dgM5tfaPUgSLljghDQNESw6k7PtKtfcF9wqf8Ja0054o=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2017-12-19T13:15:00Z</dcterms:created>
  <dc:creator>Clube do Patrulheiro</dc:creator>
</cp:coreProperties>
</file>